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813DEA5" w14:textId="63926184" w:rsidR="00A71402" w:rsidRPr="001C3D33" w:rsidRDefault="00A71402" w:rsidP="00A71402">
      <w:pPr>
        <w:rPr>
          <w:rFonts w:ascii="Times New Roman" w:hAnsi="Times New Roman" w:cs="Times New Roman"/>
        </w:rPr>
      </w:pPr>
      <w:bookmarkStart w:id="0" w:name="_GoBack"/>
      <w:bookmarkEnd w:id="0"/>
      <w:r w:rsidRPr="33823BB7">
        <w:rPr>
          <w:rFonts w:ascii="Times New Roman" w:hAnsi="Times New Roman" w:cs="Times New Roman"/>
        </w:rPr>
        <w:t xml:space="preserve">Group member names:  </w:t>
      </w:r>
      <w:proofErr w:type="spellStart"/>
      <w:r w:rsidR="57F921D3" w:rsidRPr="33823BB7">
        <w:rPr>
          <w:rFonts w:ascii="Times New Roman" w:hAnsi="Times New Roman" w:cs="Times New Roman"/>
        </w:rPr>
        <w:t>Jessye</w:t>
      </w:r>
      <w:proofErr w:type="spellEnd"/>
      <w:r w:rsidR="57F921D3" w:rsidRPr="33823BB7">
        <w:rPr>
          <w:rFonts w:ascii="Times New Roman" w:hAnsi="Times New Roman" w:cs="Times New Roman"/>
        </w:rPr>
        <w:t xml:space="preserve"> Hays</w:t>
      </w:r>
      <w:r w:rsidR="3430DF5F" w:rsidRPr="33823BB7">
        <w:rPr>
          <w:rFonts w:ascii="Times New Roman" w:hAnsi="Times New Roman" w:cs="Times New Roman"/>
        </w:rPr>
        <w:t xml:space="preserve">, </w:t>
      </w:r>
      <w:proofErr w:type="spellStart"/>
      <w:r w:rsidR="3430DF5F" w:rsidRPr="33823BB7">
        <w:rPr>
          <w:rFonts w:ascii="Times New Roman" w:hAnsi="Times New Roman" w:cs="Times New Roman"/>
        </w:rPr>
        <w:t>Rakan</w:t>
      </w:r>
      <w:proofErr w:type="spellEnd"/>
      <w:r w:rsidR="3430DF5F" w:rsidRPr="33823BB7">
        <w:rPr>
          <w:rFonts w:ascii="Times New Roman" w:hAnsi="Times New Roman" w:cs="Times New Roman"/>
        </w:rPr>
        <w:t xml:space="preserve"> Alharbi</w:t>
      </w:r>
      <w:r w:rsidR="7B607756" w:rsidRPr="33823BB7">
        <w:rPr>
          <w:rFonts w:ascii="Times New Roman" w:hAnsi="Times New Roman" w:cs="Times New Roman"/>
        </w:rPr>
        <w:t>, William Jamison</w:t>
      </w:r>
      <w:r w:rsidR="41B09E6D" w:rsidRPr="33823BB7">
        <w:rPr>
          <w:rFonts w:ascii="Times New Roman" w:hAnsi="Times New Roman" w:cs="Times New Roman"/>
        </w:rPr>
        <w:t>, Zach Gonzalez, Wesley Gale</w:t>
      </w:r>
    </w:p>
    <w:p w14:paraId="4BFE9BC3" w14:textId="77777777" w:rsidR="006415EE" w:rsidRPr="001C3D33" w:rsidRDefault="00C5543F" w:rsidP="00C5543F">
      <w:pPr>
        <w:jc w:val="center"/>
        <w:rPr>
          <w:rFonts w:ascii="Times New Roman" w:hAnsi="Times New Roman" w:cs="Times New Roman"/>
          <w:b/>
        </w:rPr>
      </w:pPr>
      <w:r w:rsidRPr="001C3D33">
        <w:rPr>
          <w:rFonts w:ascii="Times New Roman" w:hAnsi="Times New Roman" w:cs="Times New Roman"/>
          <w:b/>
        </w:rPr>
        <w:t xml:space="preserve">Exercise </w:t>
      </w:r>
      <w:r w:rsidR="00C67B31">
        <w:rPr>
          <w:rFonts w:ascii="Times New Roman" w:hAnsi="Times New Roman" w:cs="Times New Roman"/>
          <w:b/>
        </w:rPr>
        <w:t>9</w:t>
      </w:r>
      <w:r w:rsidRPr="001C3D33">
        <w:rPr>
          <w:rFonts w:ascii="Times New Roman" w:hAnsi="Times New Roman" w:cs="Times New Roman"/>
          <w:b/>
        </w:rPr>
        <w:t>: Problem Solving</w:t>
      </w:r>
      <w:r w:rsidR="00A71402" w:rsidRPr="001C3D33">
        <w:rPr>
          <w:rFonts w:ascii="Times New Roman" w:hAnsi="Times New Roman" w:cs="Times New Roman"/>
          <w:b/>
        </w:rPr>
        <w:t xml:space="preserve"> </w:t>
      </w:r>
      <w:r w:rsidR="00A71402" w:rsidRPr="001C3D33">
        <w:rPr>
          <w:rFonts w:ascii="Times New Roman" w:hAnsi="Times New Roman" w:cs="Times New Roman"/>
        </w:rPr>
        <w:t>(1</w:t>
      </w:r>
      <w:r w:rsidR="004C095F">
        <w:rPr>
          <w:rFonts w:ascii="Times New Roman" w:hAnsi="Times New Roman" w:cs="Times New Roman"/>
        </w:rPr>
        <w:t>0</w:t>
      </w:r>
      <w:r w:rsidR="00A71402" w:rsidRPr="001C3D33">
        <w:rPr>
          <w:rFonts w:ascii="Times New Roman" w:hAnsi="Times New Roman" w:cs="Times New Roman"/>
        </w:rPr>
        <w:t xml:space="preserve"> points)</w:t>
      </w:r>
    </w:p>
    <w:p w14:paraId="67599FDB" w14:textId="77777777" w:rsidR="00A71402" w:rsidRPr="001C3D33" w:rsidRDefault="00A71402" w:rsidP="00A71402">
      <w:pPr>
        <w:rPr>
          <w:rFonts w:ascii="Times New Roman" w:hAnsi="Times New Roman" w:cs="Times New Roman"/>
        </w:rPr>
      </w:pPr>
      <w:r w:rsidRPr="001C3D33">
        <w:rPr>
          <w:rFonts w:ascii="Times New Roman" w:hAnsi="Times New Roman" w:cs="Times New Roman"/>
          <w:b/>
        </w:rPr>
        <w:t>Instructions:</w:t>
      </w:r>
    </w:p>
    <w:p w14:paraId="3680BC2E" w14:textId="77777777" w:rsidR="00A71402" w:rsidRDefault="00A71402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C3D33">
        <w:rPr>
          <w:rFonts w:ascii="Times New Roman" w:hAnsi="Times New Roman" w:cs="Times New Roman"/>
        </w:rPr>
        <w:t xml:space="preserve">This is a group assignment. You only need to submit one solved exercise per group. </w:t>
      </w:r>
    </w:p>
    <w:p w14:paraId="3B12B3EE" w14:textId="77777777" w:rsidR="00913127" w:rsidRDefault="00913127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You would only submit your SQL statements one single PDF file. If there are any notes you would like me to look at, please include those with the SQL statement.</w:t>
      </w:r>
    </w:p>
    <w:p w14:paraId="5BD46ECA" w14:textId="77777777" w:rsidR="000B2CC3" w:rsidRPr="001C3D33" w:rsidRDefault="000B2CC3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Every group </w:t>
      </w:r>
      <w:r w:rsidR="00691F39">
        <w:rPr>
          <w:rFonts w:ascii="Times New Roman" w:hAnsi="Times New Roman" w:cs="Times New Roman"/>
        </w:rPr>
        <w:t xml:space="preserve">member </w:t>
      </w:r>
      <w:r>
        <w:rPr>
          <w:rFonts w:ascii="Times New Roman" w:hAnsi="Times New Roman" w:cs="Times New Roman"/>
        </w:rPr>
        <w:t xml:space="preserve">needs to </w:t>
      </w:r>
      <w:r w:rsidR="00CD64D9">
        <w:rPr>
          <w:rFonts w:ascii="Times New Roman" w:hAnsi="Times New Roman" w:cs="Times New Roman"/>
        </w:rPr>
        <w:t xml:space="preserve">run the SQL statements in their account. I have access to your database </w:t>
      </w:r>
      <w:r w:rsidR="007E1259">
        <w:rPr>
          <w:rFonts w:ascii="Times New Roman" w:hAnsi="Times New Roman" w:cs="Times New Roman"/>
        </w:rPr>
        <w:t xml:space="preserve">and will examine the individual work done. </w:t>
      </w:r>
    </w:p>
    <w:p w14:paraId="648B36F9" w14:textId="77777777" w:rsidR="00A71402" w:rsidRPr="001C3D33" w:rsidRDefault="00691F39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Once finished, </w:t>
      </w:r>
      <w:r w:rsidR="00A37F43" w:rsidRPr="001C3D33">
        <w:rPr>
          <w:rFonts w:ascii="Times New Roman" w:hAnsi="Times New Roman" w:cs="Times New Roman"/>
        </w:rPr>
        <w:t xml:space="preserve">upload the file to the appropriate </w:t>
      </w:r>
      <w:r w:rsidR="007C1B97" w:rsidRPr="001C3D33">
        <w:rPr>
          <w:rFonts w:ascii="Times New Roman" w:hAnsi="Times New Roman" w:cs="Times New Roman"/>
        </w:rPr>
        <w:t xml:space="preserve">assignment response in blackboard. </w:t>
      </w:r>
    </w:p>
    <w:p w14:paraId="2BDED605" w14:textId="77777777" w:rsidR="007C1B97" w:rsidRPr="001C3D33" w:rsidRDefault="007C1B97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C3D33">
        <w:rPr>
          <w:rFonts w:ascii="Times New Roman" w:hAnsi="Times New Roman" w:cs="Times New Roman"/>
        </w:rPr>
        <w:t xml:space="preserve">You may upload as many attempts as you may like. </w:t>
      </w:r>
      <w:r w:rsidRPr="001C3D33">
        <w:rPr>
          <w:rFonts w:ascii="Times New Roman" w:hAnsi="Times New Roman" w:cs="Times New Roman"/>
          <w:u w:val="single"/>
        </w:rPr>
        <w:t xml:space="preserve">Please note that only the most recent file uploaded </w:t>
      </w:r>
      <w:r w:rsidR="00246A81">
        <w:rPr>
          <w:rFonts w:ascii="Times New Roman" w:hAnsi="Times New Roman" w:cs="Times New Roman"/>
          <w:u w:val="single"/>
        </w:rPr>
        <w:t xml:space="preserve">file </w:t>
      </w:r>
      <w:r w:rsidRPr="001C3D33">
        <w:rPr>
          <w:rFonts w:ascii="Times New Roman" w:hAnsi="Times New Roman" w:cs="Times New Roman"/>
          <w:u w:val="single"/>
        </w:rPr>
        <w:t>would be graded.</w:t>
      </w:r>
    </w:p>
    <w:p w14:paraId="1864E176" w14:textId="77777777" w:rsidR="001B00DE" w:rsidRPr="001C3D33" w:rsidRDefault="00D60196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C3D33">
        <w:rPr>
          <w:rFonts w:ascii="Times New Roman" w:hAnsi="Times New Roman" w:cs="Times New Roman"/>
        </w:rPr>
        <w:t xml:space="preserve">Do not handwrite any responses. </w:t>
      </w:r>
    </w:p>
    <w:p w14:paraId="5658E568" w14:textId="77777777" w:rsidR="007C1B97" w:rsidRPr="001C3D33" w:rsidRDefault="001B00DE" w:rsidP="00A71402">
      <w:pPr>
        <w:pStyle w:val="ListParagraph"/>
        <w:numPr>
          <w:ilvl w:val="0"/>
          <w:numId w:val="1"/>
        </w:numPr>
        <w:rPr>
          <w:rFonts w:ascii="Times New Roman" w:hAnsi="Times New Roman" w:cs="Times New Roman"/>
        </w:rPr>
      </w:pPr>
      <w:r w:rsidRPr="001C3D33">
        <w:rPr>
          <w:rFonts w:ascii="Times New Roman" w:hAnsi="Times New Roman" w:cs="Times New Roman"/>
        </w:rPr>
        <w:t xml:space="preserve">If you have any additional information you would like me to know about this assignment, you may provide that to me at the end of this document as a note. </w:t>
      </w:r>
      <w:r w:rsidR="007C1B97" w:rsidRPr="001C3D33">
        <w:rPr>
          <w:rFonts w:ascii="Times New Roman" w:hAnsi="Times New Roman" w:cs="Times New Roman"/>
        </w:rPr>
        <w:t xml:space="preserve"> </w:t>
      </w:r>
    </w:p>
    <w:p w14:paraId="1F47FB06" w14:textId="77777777" w:rsidR="00DF13E0" w:rsidRDefault="00DF13E0" w:rsidP="00B010C7">
      <w:pPr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Use the data model shown </w:t>
      </w:r>
      <w:r w:rsidR="005C501E">
        <w:rPr>
          <w:rFonts w:ascii="Times New Roman" w:hAnsi="Times New Roman" w:cs="Times New Roman"/>
          <w:b/>
        </w:rPr>
        <w:t xml:space="preserve">at the bottom of this document </w:t>
      </w:r>
      <w:r>
        <w:rPr>
          <w:rFonts w:ascii="Times New Roman" w:hAnsi="Times New Roman" w:cs="Times New Roman"/>
          <w:b/>
        </w:rPr>
        <w:t>for this assignment:</w:t>
      </w:r>
    </w:p>
    <w:p w14:paraId="0A1F15C8" w14:textId="77777777" w:rsidR="00DF13E0" w:rsidRPr="00877C65" w:rsidRDefault="00DF13E0" w:rsidP="00DF13E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877C65">
        <w:rPr>
          <w:rFonts w:ascii="Times New Roman" w:eastAsia="Times New Roman" w:hAnsi="Times New Roman" w:cs="Times New Roman"/>
          <w:sz w:val="24"/>
          <w:szCs w:val="24"/>
        </w:rPr>
        <w:t>What to do:</w:t>
      </w:r>
    </w:p>
    <w:p w14:paraId="69B208AB" w14:textId="77777777" w:rsidR="00DF13E0" w:rsidRDefault="00DF13E0" w:rsidP="00DF13E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This assignment must be completed in </w:t>
      </w:r>
      <w:r w:rsidRPr="005F788D">
        <w:rPr>
          <w:rFonts w:ascii="Times New Roman" w:eastAsia="Times New Roman" w:hAnsi="Times New Roman" w:cs="Times New Roman"/>
          <w:sz w:val="24"/>
          <w:szCs w:val="24"/>
          <w:u w:val="single"/>
        </w:rPr>
        <w:t>SQL Server</w:t>
      </w:r>
      <w:r>
        <w:rPr>
          <w:rFonts w:ascii="Times New Roman" w:eastAsia="Times New Roman" w:hAnsi="Times New Roman" w:cs="Times New Roman"/>
          <w:sz w:val="24"/>
          <w:szCs w:val="24"/>
        </w:rPr>
        <w:t>. No other DBMS is allowed.</w:t>
      </w:r>
    </w:p>
    <w:p w14:paraId="071116B5" w14:textId="77777777" w:rsidR="00A81684" w:rsidRDefault="00D139AB" w:rsidP="00DF13E0">
      <w:pPr>
        <w:pStyle w:val="ListParagraph"/>
        <w:numPr>
          <w:ilvl w:val="0"/>
          <w:numId w:val="3"/>
        </w:num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All SQL statements written by different team members should be collated in this one single document in its appropriate area. No exceptions. </w:t>
      </w:r>
    </w:p>
    <w:p w14:paraId="71041171" w14:textId="77777777" w:rsidR="00536A48" w:rsidRPr="00822704" w:rsidRDefault="006A2A64" w:rsidP="00027914">
      <w:pPr>
        <w:pStyle w:val="ListParagraph"/>
        <w:numPr>
          <w:ilvl w:val="0"/>
          <w:numId w:val="3"/>
        </w:num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u w:val="single"/>
        </w:rPr>
      </w:pPr>
      <w:r w:rsidRPr="00822704">
        <w:rPr>
          <w:rFonts w:ascii="Times New Roman" w:eastAsia="Times New Roman" w:hAnsi="Times New Roman" w:cs="Times New Roman"/>
          <w:b/>
          <w:sz w:val="24"/>
          <w:szCs w:val="24"/>
          <w:u w:val="single"/>
        </w:rPr>
        <w:t>Write a query for each of the following questions. The tables are in a database called PET. You can access the tables by qualifying the tables as in the following example: SELECT * FROM PET..CUSTOMER</w:t>
      </w:r>
    </w:p>
    <w:p w14:paraId="24977C87" w14:textId="77777777" w:rsidR="00BE2797" w:rsidRDefault="00DF13E0" w:rsidP="007532E4">
      <w:pPr>
        <w:pStyle w:val="ListParagraph"/>
        <w:numPr>
          <w:ilvl w:val="0"/>
          <w:numId w:val="3"/>
        </w:num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6A2A64">
        <w:rPr>
          <w:rFonts w:ascii="Times New Roman" w:eastAsia="Times New Roman" w:hAnsi="Times New Roman" w:cs="Times New Roman"/>
          <w:sz w:val="24"/>
          <w:szCs w:val="24"/>
        </w:rPr>
        <w:t xml:space="preserve">Copy paste these SQL statements in appropriate space </w:t>
      </w:r>
      <w:r w:rsidR="00604D75">
        <w:rPr>
          <w:rFonts w:ascii="Times New Roman" w:eastAsia="Times New Roman" w:hAnsi="Times New Roman" w:cs="Times New Roman"/>
          <w:sz w:val="24"/>
          <w:szCs w:val="24"/>
        </w:rPr>
        <w:t xml:space="preserve">in </w:t>
      </w:r>
      <w:r w:rsidR="00BE2797">
        <w:rPr>
          <w:rFonts w:ascii="Times New Roman" w:eastAsia="Times New Roman" w:hAnsi="Times New Roman" w:cs="Times New Roman"/>
          <w:sz w:val="24"/>
          <w:szCs w:val="24"/>
        </w:rPr>
        <w:t xml:space="preserve">one single </w:t>
      </w:r>
      <w:r w:rsidR="00604D75">
        <w:rPr>
          <w:rFonts w:ascii="Times New Roman" w:eastAsia="Times New Roman" w:hAnsi="Times New Roman" w:cs="Times New Roman"/>
          <w:sz w:val="24"/>
          <w:szCs w:val="24"/>
        </w:rPr>
        <w:t>document</w:t>
      </w:r>
      <w:r w:rsidRPr="006A2A64"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51C83D1B" w14:textId="77777777" w:rsidR="00BE2797" w:rsidRDefault="00BE2797" w:rsidP="007532E4">
      <w:pPr>
        <w:pStyle w:val="ListParagraph"/>
        <w:numPr>
          <w:ilvl w:val="0"/>
          <w:numId w:val="3"/>
        </w:num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ERD for the database is provided at the end of this document. </w:t>
      </w:r>
    </w:p>
    <w:p w14:paraId="07E9DCAB" w14:textId="77777777" w:rsidR="0055160A" w:rsidRDefault="00BE2797" w:rsidP="007532E4">
      <w:pPr>
        <w:pStyle w:val="ListParagraph"/>
        <w:numPr>
          <w:ilvl w:val="0"/>
          <w:numId w:val="3"/>
        </w:num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You would not create/copy this database into your account. It is included in your schema and you would access it </w:t>
      </w:r>
      <w:r w:rsidR="00601BC2">
        <w:rPr>
          <w:rFonts w:ascii="Times New Roman" w:eastAsia="Times New Roman" w:hAnsi="Times New Roman" w:cs="Times New Roman"/>
          <w:sz w:val="24"/>
          <w:szCs w:val="24"/>
        </w:rPr>
        <w:t xml:space="preserve">following instructions in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#3 above. </w:t>
      </w:r>
      <w:r w:rsidR="00DF13E0" w:rsidRPr="006A2A6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14:paraId="672A6659" w14:textId="77777777" w:rsidR="00273B83" w:rsidRDefault="00273B83" w:rsidP="00273B83">
      <w:p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785359B" w14:textId="77777777" w:rsidR="00273B83" w:rsidRPr="0069709B" w:rsidRDefault="00C51026" w:rsidP="00273B83">
      <w:p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 w:rsidRPr="0069709B">
        <w:rPr>
          <w:rFonts w:ascii="Times New Roman" w:eastAsia="Times New Roman" w:hAnsi="Times New Roman" w:cs="Times New Roman"/>
          <w:b/>
          <w:sz w:val="24"/>
          <w:szCs w:val="24"/>
        </w:rPr>
        <w:t>Assignment:</w:t>
      </w:r>
    </w:p>
    <w:p w14:paraId="0A37501D" w14:textId="77777777" w:rsidR="004B59F2" w:rsidRPr="00956F5E" w:rsidRDefault="004B59F2" w:rsidP="00956F5E">
      <w:pPr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</w:p>
    <w:p w14:paraId="3E59E2FE" w14:textId="77777777" w:rsidR="006270B1" w:rsidRPr="0044277F" w:rsidRDefault="006270B1" w:rsidP="006270B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  <w:r w:rsidRPr="0044277F">
        <w:rPr>
          <w:rFonts w:ascii="CenturySchoolbook" w:hAnsi="CenturySchoolbook" w:cs="CenturySchoolbook"/>
        </w:rPr>
        <w:t>Which merchandise items have an average sale price more than 50 percent higher than their average purchase cost?</w:t>
      </w:r>
    </w:p>
    <w:p w14:paraId="5DAB6C7B" w14:textId="77777777" w:rsidR="008D1D23" w:rsidRDefault="008D1D23" w:rsidP="008D1D23">
      <w:pPr>
        <w:autoSpaceDE w:val="0"/>
        <w:autoSpaceDN w:val="0"/>
        <w:adjustRightInd w:val="0"/>
        <w:spacing w:after="0" w:line="240" w:lineRule="auto"/>
        <w:jc w:val="center"/>
      </w:pPr>
      <w:r>
        <w:rPr>
          <w:noProof/>
        </w:rPr>
        <w:drawing>
          <wp:inline distT="0" distB="0" distL="0" distR="0" wp14:anchorId="6762DE52" wp14:editId="41B09E6D">
            <wp:extent cx="2705945" cy="730557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05945" cy="7305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1D6898" w14:textId="6B0E0E42" w:rsidR="174D369A" w:rsidRDefault="174D369A" w:rsidP="174D369A">
      <w:pPr>
        <w:spacing w:after="0" w:line="240" w:lineRule="auto"/>
      </w:pPr>
    </w:p>
    <w:p w14:paraId="537C047A" w14:textId="680CFF28" w:rsidR="0A3AFDBB" w:rsidRDefault="0A3AFDBB" w:rsidP="174D369A">
      <w:pPr>
        <w:spacing w:after="0" w:line="240" w:lineRule="auto"/>
      </w:pPr>
      <w:r>
        <w:t>CREATE VIEW VCOST AS</w:t>
      </w:r>
    </w:p>
    <w:p w14:paraId="4028A48B" w14:textId="08E50C62" w:rsidR="0A3AFDBB" w:rsidRDefault="0A3AFDBB" w:rsidP="174D369A">
      <w:pPr>
        <w:spacing w:after="0" w:line="240" w:lineRule="auto"/>
      </w:pPr>
      <w:r>
        <w:t>SELECT ITEMID, AVG(COST) AS AVGCOST</w:t>
      </w:r>
    </w:p>
    <w:p w14:paraId="2C3A2C6C" w14:textId="243CFA9B" w:rsidR="0A3AFDBB" w:rsidRDefault="0A3AFDBB" w:rsidP="174D369A">
      <w:pPr>
        <w:spacing w:after="0" w:line="240" w:lineRule="auto"/>
      </w:pPr>
      <w:r>
        <w:t>FROM PET..ORDERITEM</w:t>
      </w:r>
    </w:p>
    <w:p w14:paraId="1129E494" w14:textId="0C4EC22A" w:rsidR="0A3AFDBB" w:rsidRDefault="0A3AFDBB" w:rsidP="174D369A">
      <w:pPr>
        <w:spacing w:after="0" w:line="240" w:lineRule="auto"/>
      </w:pPr>
      <w:r>
        <w:t>GROUP BY ITEMID</w:t>
      </w:r>
    </w:p>
    <w:p w14:paraId="1FE7855C" w14:textId="06606EBC" w:rsidR="174D369A" w:rsidRDefault="174D369A" w:rsidP="174D369A">
      <w:pPr>
        <w:spacing w:after="0" w:line="240" w:lineRule="auto"/>
      </w:pPr>
    </w:p>
    <w:p w14:paraId="5DFAF712" w14:textId="08D80790" w:rsidR="0A3AFDBB" w:rsidRDefault="0A3AFDBB" w:rsidP="174D369A">
      <w:pPr>
        <w:spacing w:after="0" w:line="240" w:lineRule="auto"/>
      </w:pPr>
      <w:r>
        <w:t>CREATE VIEW VSALE AS</w:t>
      </w:r>
    </w:p>
    <w:p w14:paraId="69B758F3" w14:textId="60FC4D06" w:rsidR="0A3AFDBB" w:rsidRDefault="0A3AFDBB" w:rsidP="174D369A">
      <w:pPr>
        <w:spacing w:after="0" w:line="240" w:lineRule="auto"/>
      </w:pPr>
      <w:r>
        <w:t>SELECT ITEMID, AVG(SALEPRICE) AS AVGOFSALEPRICE</w:t>
      </w:r>
    </w:p>
    <w:p w14:paraId="7D1B0C80" w14:textId="47C02734" w:rsidR="0A3AFDBB" w:rsidRDefault="0A3AFDBB" w:rsidP="174D369A">
      <w:pPr>
        <w:spacing w:after="0" w:line="240" w:lineRule="auto"/>
      </w:pPr>
      <w:r>
        <w:t>FROM PET..SALEITEM</w:t>
      </w:r>
    </w:p>
    <w:p w14:paraId="1192F344" w14:textId="04E78799" w:rsidR="0A3AFDBB" w:rsidRDefault="0A3AFDBB" w:rsidP="174D369A">
      <w:pPr>
        <w:spacing w:after="0" w:line="240" w:lineRule="auto"/>
      </w:pPr>
      <w:r>
        <w:t>GROUP BY ITEMID</w:t>
      </w:r>
    </w:p>
    <w:p w14:paraId="465E55D3" w14:textId="1B5C0D2E" w:rsidR="174D369A" w:rsidRDefault="174D369A" w:rsidP="174D369A">
      <w:pPr>
        <w:spacing w:after="0" w:line="240" w:lineRule="auto"/>
      </w:pPr>
    </w:p>
    <w:p w14:paraId="1CFC1FD2" w14:textId="2F81C30C" w:rsidR="0A3AFDBB" w:rsidRDefault="0A3AFDBB" w:rsidP="174D369A">
      <w:pPr>
        <w:spacing w:after="0" w:line="240" w:lineRule="auto"/>
      </w:pPr>
      <w:r>
        <w:t>SELECT * FROM VSALE</w:t>
      </w:r>
    </w:p>
    <w:p w14:paraId="3093A604" w14:textId="43C83A8B" w:rsidR="0A3AFDBB" w:rsidRDefault="0A3AFDBB" w:rsidP="174D369A">
      <w:pPr>
        <w:spacing w:after="0" w:line="240" w:lineRule="auto"/>
      </w:pPr>
      <w:r>
        <w:t>SELECT * FROM VCOST</w:t>
      </w:r>
    </w:p>
    <w:p w14:paraId="2BE54C7C" w14:textId="6E18E579" w:rsidR="174D369A" w:rsidRDefault="174D369A" w:rsidP="174D369A">
      <w:pPr>
        <w:spacing w:after="0" w:line="240" w:lineRule="auto"/>
      </w:pPr>
    </w:p>
    <w:p w14:paraId="149593B9" w14:textId="67D303A2" w:rsidR="0A3AFDBB" w:rsidRDefault="0A3AFDBB" w:rsidP="174D369A">
      <w:pPr>
        <w:spacing w:after="0" w:line="240" w:lineRule="auto"/>
      </w:pPr>
      <w:r>
        <w:t>SELECT M.ITEMID, M.DESCRIPTION, C.AVGCOST, S.AVGOFSALEPRICE</w:t>
      </w:r>
    </w:p>
    <w:p w14:paraId="10495DFD" w14:textId="097ADA69" w:rsidR="0A3AFDBB" w:rsidRDefault="0A3AFDBB" w:rsidP="174D369A">
      <w:pPr>
        <w:spacing w:after="0" w:line="240" w:lineRule="auto"/>
      </w:pPr>
      <w:r>
        <w:t>FROM VCOST C INNER JOIN PET..MERCHANDISE M ON C.ITEMID = M.ITEMID</w:t>
      </w:r>
    </w:p>
    <w:p w14:paraId="1649781C" w14:textId="210413A3" w:rsidR="0A3AFDBB" w:rsidRDefault="0A3AFDBB" w:rsidP="174D369A">
      <w:pPr>
        <w:spacing w:after="0" w:line="240" w:lineRule="auto"/>
      </w:pPr>
      <w:r>
        <w:t>WHERE S.AVGOFSALE PRICE &gt; 1.5 * C.AVGCOST</w:t>
      </w:r>
    </w:p>
    <w:p w14:paraId="488D076C" w14:textId="36307974" w:rsidR="174D369A" w:rsidRDefault="174D369A" w:rsidP="174D369A">
      <w:pPr>
        <w:spacing w:after="0" w:line="240" w:lineRule="auto"/>
        <w:jc w:val="center"/>
      </w:pPr>
    </w:p>
    <w:p w14:paraId="5B7B3F7E" w14:textId="77777777" w:rsidR="006270B1" w:rsidRPr="0044277F" w:rsidRDefault="006270B1" w:rsidP="006270B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  <w:r w:rsidRPr="0044277F">
        <w:rPr>
          <w:rFonts w:ascii="CenturySchoolbook" w:hAnsi="CenturySchoolbook" w:cs="CenturySchoolbook"/>
        </w:rPr>
        <w:t>On average, which supplier charges the highest shipping cost as a percent of the merchandise order total</w:t>
      </w:r>
      <w:r w:rsidR="00FA6148">
        <w:rPr>
          <w:rFonts w:ascii="CenturySchoolbook" w:hAnsi="CenturySchoolbook" w:cs="CenturySchoolbook"/>
        </w:rPr>
        <w:t xml:space="preserve">. </w:t>
      </w:r>
      <w:proofErr w:type="spellStart"/>
      <w:r w:rsidR="00FA6148">
        <w:rPr>
          <w:rFonts w:ascii="CenturySchoolbook" w:hAnsi="CenturySchoolbook" w:cs="CenturySchoolbook"/>
        </w:rPr>
        <w:t>OrderTotal</w:t>
      </w:r>
      <w:proofErr w:type="spellEnd"/>
      <w:r w:rsidR="00FA6148">
        <w:rPr>
          <w:rFonts w:ascii="CenturySchoolbook" w:hAnsi="CenturySchoolbook" w:cs="CenturySchoolbook"/>
        </w:rPr>
        <w:t xml:space="preserve"> is Sum(Quantity*Cost) and </w:t>
      </w:r>
      <w:proofErr w:type="spellStart"/>
      <w:r w:rsidR="00FA6148">
        <w:rPr>
          <w:rFonts w:ascii="CenturySchoolbook" w:hAnsi="CenturySchoolbook" w:cs="CenturySchoolbook"/>
        </w:rPr>
        <w:t>PctShipCost</w:t>
      </w:r>
      <w:proofErr w:type="spellEnd"/>
      <w:r w:rsidR="00FA6148">
        <w:rPr>
          <w:rFonts w:ascii="CenturySchoolbook" w:hAnsi="CenturySchoolbook" w:cs="CenturySchoolbook"/>
        </w:rPr>
        <w:t xml:space="preserve"> is </w:t>
      </w:r>
      <w:r w:rsidR="00EC767D">
        <w:rPr>
          <w:rFonts w:ascii="CenturySchoolbook" w:hAnsi="CenturySchoolbook" w:cs="CenturySchoolbook"/>
        </w:rPr>
        <w:t>Avg(</w:t>
      </w:r>
      <w:proofErr w:type="spellStart"/>
      <w:r w:rsidR="00EC767D">
        <w:rPr>
          <w:rFonts w:ascii="CenturySchoolbook" w:hAnsi="CenturySchoolbook" w:cs="CenturySchoolbook"/>
        </w:rPr>
        <w:t>ShippingCost</w:t>
      </w:r>
      <w:proofErr w:type="spellEnd"/>
      <w:r w:rsidR="00EC767D">
        <w:rPr>
          <w:rFonts w:ascii="CenturySchoolbook" w:hAnsi="CenturySchoolbook" w:cs="CenturySchoolbook"/>
        </w:rPr>
        <w:t>/</w:t>
      </w:r>
      <w:proofErr w:type="spellStart"/>
      <w:r w:rsidR="00EC767D">
        <w:rPr>
          <w:rFonts w:ascii="CenturySchoolbook" w:hAnsi="CenturySchoolbook" w:cs="CenturySchoolbook"/>
        </w:rPr>
        <w:t>OrderTotal</w:t>
      </w:r>
      <w:proofErr w:type="spellEnd"/>
      <w:r w:rsidR="00EC767D">
        <w:rPr>
          <w:rFonts w:ascii="CenturySchoolbook" w:hAnsi="CenturySchoolbook" w:cs="CenturySchoolbook"/>
        </w:rPr>
        <w:t>)</w:t>
      </w:r>
      <w:r w:rsidRPr="0044277F">
        <w:rPr>
          <w:rFonts w:ascii="CenturySchoolbook" w:hAnsi="CenturySchoolbook" w:cs="CenturySchoolbook"/>
        </w:rPr>
        <w:t>?</w:t>
      </w:r>
    </w:p>
    <w:p w14:paraId="6A05A809" w14:textId="77777777" w:rsidR="006270B1" w:rsidRDefault="006270B1" w:rsidP="006270B1">
      <w:pPr>
        <w:pStyle w:val="ListParagraph"/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</w:p>
    <w:p w14:paraId="5A39BBE3" w14:textId="77777777" w:rsidR="004D593B" w:rsidRDefault="00AF5502" w:rsidP="00AF5502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CenturySchoolbook" w:hAnsi="CenturySchoolbook" w:cs="CenturySchoolbook"/>
        </w:rPr>
      </w:pPr>
      <w:r>
        <w:rPr>
          <w:noProof/>
        </w:rPr>
        <w:drawing>
          <wp:inline distT="0" distB="0" distL="0" distR="0" wp14:anchorId="4062B7BC" wp14:editId="5E922721">
            <wp:extent cx="2039554" cy="429380"/>
            <wp:effectExtent l="0" t="0" r="0" b="889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39554" cy="429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A3D3EC" w14:textId="1FCE037C" w:rsidR="00106338" w:rsidRDefault="1ED9F4E2" w:rsidP="174D369A">
      <w:pPr>
        <w:pStyle w:val="ListParagraph"/>
        <w:autoSpaceDE w:val="0"/>
        <w:autoSpaceDN w:val="0"/>
        <w:adjustRightInd w:val="0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CREATE VIEW POCOST AS</w:t>
      </w:r>
    </w:p>
    <w:p w14:paraId="4B62E7C0" w14:textId="24FD4B48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SELECT PONUMBER, ROUND(SUM(QUANTITY*COST),2) AS PONUMTOTAL</w:t>
      </w:r>
    </w:p>
    <w:p w14:paraId="592B9898" w14:textId="085F8267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FROM PET..ORDERITEM</w:t>
      </w:r>
    </w:p>
    <w:p w14:paraId="064A0AA3" w14:textId="450F84B6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GROUP BY PONUMBER</w:t>
      </w:r>
    </w:p>
    <w:p w14:paraId="1EC4F7AA" w14:textId="56FBE9F3" w:rsidR="174D369A" w:rsidRDefault="174D369A" w:rsidP="174D369A">
      <w:pPr>
        <w:pStyle w:val="ListParagraph"/>
        <w:spacing w:after="0" w:line="240" w:lineRule="auto"/>
        <w:rPr>
          <w:rFonts w:eastAsiaTheme="minorEastAsia"/>
        </w:rPr>
      </w:pPr>
    </w:p>
    <w:p w14:paraId="549212D6" w14:textId="1EDB988F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CREATE VIEW AVGSHIPCOST AS</w:t>
      </w:r>
    </w:p>
    <w:p w14:paraId="5F309951" w14:textId="7BA33B58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SELECT SUPPLIERID, AVG(M.SHIPPINGCOST/PCT.PONUMTOTAL) AS PCTSHIPCOST</w:t>
      </w:r>
    </w:p>
    <w:p w14:paraId="49785BF8" w14:textId="1540766C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FROM PET..MERCHANDISEORDER M</w:t>
      </w:r>
    </w:p>
    <w:p w14:paraId="4007C82C" w14:textId="7C38934E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INNER JOIN POCOST PCT ON M.PONUMBER = PCT.PONUMBER</w:t>
      </w:r>
    </w:p>
    <w:p w14:paraId="04C497E4" w14:textId="08E51B47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GROUP BY SUPPLIERID</w:t>
      </w:r>
    </w:p>
    <w:p w14:paraId="34DBF123" w14:textId="25126376" w:rsidR="174D369A" w:rsidRDefault="174D369A" w:rsidP="174D369A">
      <w:pPr>
        <w:pStyle w:val="ListParagraph"/>
        <w:spacing w:after="0" w:line="240" w:lineRule="auto"/>
        <w:rPr>
          <w:rFonts w:eastAsiaTheme="minorEastAsia"/>
        </w:rPr>
      </w:pPr>
    </w:p>
    <w:p w14:paraId="0F09057A" w14:textId="792FAA6E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SELECT * FROM POCOST</w:t>
      </w:r>
    </w:p>
    <w:p w14:paraId="3CD9A8EB" w14:textId="7020351B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SELECT * FROM AVGSHIPCOST</w:t>
      </w:r>
    </w:p>
    <w:p w14:paraId="2BFFD68A" w14:textId="0C631B67" w:rsidR="174D369A" w:rsidRDefault="174D369A" w:rsidP="174D369A">
      <w:pPr>
        <w:pStyle w:val="ListParagraph"/>
        <w:spacing w:after="0" w:line="240" w:lineRule="auto"/>
        <w:rPr>
          <w:rFonts w:eastAsiaTheme="minorEastAsia"/>
        </w:rPr>
      </w:pPr>
    </w:p>
    <w:p w14:paraId="67BFBDC3" w14:textId="5BD66AB8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SELECT TOP 1 ASCT.SUPPLIERID, S.NAME, PCTSHIPCOST</w:t>
      </w:r>
    </w:p>
    <w:p w14:paraId="1D2ACB91" w14:textId="3AED904E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FROM AVGSHIPCOST ASCT</w:t>
      </w:r>
    </w:p>
    <w:p w14:paraId="51584210" w14:textId="69B62D14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INNER JOIN PET..SUPPLIER S ON S.SUPPLIERID = ASCT.SUPPLIERID</w:t>
      </w:r>
    </w:p>
    <w:p w14:paraId="7210213F" w14:textId="68527AB3" w:rsidR="1ED9F4E2" w:rsidRDefault="1ED9F4E2" w:rsidP="174D369A">
      <w:pPr>
        <w:pStyle w:val="ListParagraph"/>
        <w:spacing w:after="0" w:line="240" w:lineRule="auto"/>
        <w:rPr>
          <w:rFonts w:eastAsiaTheme="minorEastAsia"/>
        </w:rPr>
      </w:pPr>
      <w:r w:rsidRPr="174D369A">
        <w:rPr>
          <w:rFonts w:eastAsiaTheme="minorEastAsia"/>
        </w:rPr>
        <w:t>ORDER BY PCTSHIPCOST DESC</w:t>
      </w:r>
    </w:p>
    <w:p w14:paraId="7E4781E5" w14:textId="6F09B7F2" w:rsidR="174D369A" w:rsidRDefault="174D369A" w:rsidP="174D369A">
      <w:pPr>
        <w:pStyle w:val="ListParagraph"/>
        <w:spacing w:after="0" w:line="240" w:lineRule="auto"/>
        <w:rPr>
          <w:rFonts w:ascii="CenturySchoolbook" w:hAnsi="CenturySchoolbook" w:cs="CenturySchoolbook"/>
        </w:rPr>
      </w:pPr>
    </w:p>
    <w:p w14:paraId="4E95F170" w14:textId="77777777" w:rsidR="006270B1" w:rsidRPr="0044277F" w:rsidRDefault="006270B1" w:rsidP="006270B1">
      <w:pPr>
        <w:pStyle w:val="ListParagraph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  <w:r w:rsidRPr="0044277F">
        <w:rPr>
          <w:rFonts w:ascii="CenturySchoolbook" w:hAnsi="CenturySchoolbook" w:cs="CenturySchoolbook"/>
        </w:rPr>
        <w:t xml:space="preserve">Which customer has given us the most total money for animals and merchandise? </w:t>
      </w:r>
      <w:proofErr w:type="spellStart"/>
      <w:r w:rsidR="000710BF">
        <w:rPr>
          <w:rFonts w:ascii="CenturySchoolbook" w:hAnsi="CenturySchoolbook" w:cs="CenturySchoolbook"/>
        </w:rPr>
        <w:t>SumofSalePrice</w:t>
      </w:r>
      <w:proofErr w:type="spellEnd"/>
      <w:r w:rsidR="000710BF">
        <w:rPr>
          <w:rFonts w:ascii="CenturySchoolbook" w:hAnsi="CenturySchoolbook" w:cs="CenturySchoolbook"/>
        </w:rPr>
        <w:t xml:space="preserve"> is total money from animal sales given by sum</w:t>
      </w:r>
      <w:r w:rsidR="00831469">
        <w:rPr>
          <w:rFonts w:ascii="CenturySchoolbook" w:hAnsi="CenturySchoolbook" w:cs="CenturySchoolbook"/>
        </w:rPr>
        <w:t>(</w:t>
      </w:r>
      <w:proofErr w:type="spellStart"/>
      <w:r w:rsidR="000710BF">
        <w:rPr>
          <w:rFonts w:ascii="CenturySchoolbook" w:hAnsi="CenturySchoolbook" w:cs="CenturySchoolbook"/>
        </w:rPr>
        <w:t>SalePrice</w:t>
      </w:r>
      <w:proofErr w:type="spellEnd"/>
      <w:r w:rsidR="00831469">
        <w:rPr>
          <w:rFonts w:ascii="CenturySchoolbook" w:hAnsi="CenturySchoolbook" w:cs="CenturySchoolbook"/>
        </w:rPr>
        <w:t>)</w:t>
      </w:r>
      <w:r w:rsidR="000710BF">
        <w:rPr>
          <w:rFonts w:ascii="CenturySchoolbook" w:hAnsi="CenturySchoolbook" w:cs="CenturySchoolbook"/>
        </w:rPr>
        <w:t xml:space="preserve">. </w:t>
      </w:r>
      <w:proofErr w:type="spellStart"/>
      <w:r w:rsidR="000710BF">
        <w:rPr>
          <w:rFonts w:ascii="CenturySchoolbook" w:hAnsi="CenturySchoolbook" w:cs="CenturySchoolbook"/>
        </w:rPr>
        <w:t>MerchTotal</w:t>
      </w:r>
      <w:proofErr w:type="spellEnd"/>
      <w:r w:rsidR="000710BF">
        <w:rPr>
          <w:rFonts w:ascii="CenturySchoolbook" w:hAnsi="CenturySchoolbook" w:cs="CenturySchoolbook"/>
        </w:rPr>
        <w:t xml:space="preserve"> is total money from Merchandise sale given by Sum(Quantity*</w:t>
      </w:r>
      <w:proofErr w:type="spellStart"/>
      <w:r w:rsidR="000710BF">
        <w:rPr>
          <w:rFonts w:ascii="CenturySchoolbook" w:hAnsi="CenturySchoolbook" w:cs="CenturySchoolbook"/>
        </w:rPr>
        <w:t>SalePrice</w:t>
      </w:r>
      <w:proofErr w:type="spellEnd"/>
      <w:r w:rsidR="000710BF">
        <w:rPr>
          <w:rFonts w:ascii="CenturySchoolbook" w:hAnsi="CenturySchoolbook" w:cs="CenturySchoolbook"/>
        </w:rPr>
        <w:t>)</w:t>
      </w:r>
      <w:r w:rsidR="00F10655">
        <w:rPr>
          <w:rFonts w:ascii="CenturySchoolbook" w:hAnsi="CenturySchoolbook" w:cs="CenturySchoolbook"/>
        </w:rPr>
        <w:t xml:space="preserve">. </w:t>
      </w:r>
      <w:proofErr w:type="spellStart"/>
      <w:r w:rsidR="00522112">
        <w:rPr>
          <w:rFonts w:ascii="CenturySchoolbook" w:hAnsi="CenturySchoolbook" w:cs="CenturySchoolbook"/>
        </w:rPr>
        <w:t>GrandTotal</w:t>
      </w:r>
      <w:proofErr w:type="spellEnd"/>
      <w:r w:rsidR="00522112">
        <w:rPr>
          <w:rFonts w:ascii="CenturySchoolbook" w:hAnsi="CenturySchoolbook" w:cs="CenturySchoolbook"/>
        </w:rPr>
        <w:t xml:space="preserve"> is </w:t>
      </w:r>
      <w:proofErr w:type="spellStart"/>
      <w:r w:rsidR="00522112">
        <w:rPr>
          <w:rFonts w:ascii="CenturySchoolbook" w:hAnsi="CenturySchoolbook" w:cs="CenturySchoolbook"/>
        </w:rPr>
        <w:t>SumofSalePrice</w:t>
      </w:r>
      <w:proofErr w:type="spellEnd"/>
      <w:r w:rsidR="00522112">
        <w:rPr>
          <w:rFonts w:ascii="CenturySchoolbook" w:hAnsi="CenturySchoolbook" w:cs="CenturySchoolbook"/>
        </w:rPr>
        <w:t xml:space="preserve">  added with </w:t>
      </w:r>
      <w:proofErr w:type="spellStart"/>
      <w:r w:rsidR="00522112">
        <w:rPr>
          <w:rFonts w:ascii="CenturySchoolbook" w:hAnsi="CenturySchoolbook" w:cs="CenturySchoolbook"/>
        </w:rPr>
        <w:t>MerchTotal</w:t>
      </w:r>
      <w:proofErr w:type="spellEnd"/>
      <w:r w:rsidR="00522112">
        <w:rPr>
          <w:rFonts w:ascii="CenturySchoolbook" w:hAnsi="CenturySchoolbook" w:cs="CenturySchoolbook"/>
        </w:rPr>
        <w:t xml:space="preserve">. </w:t>
      </w:r>
      <w:r w:rsidR="00831469">
        <w:rPr>
          <w:rFonts w:ascii="CenturySchoolbook" w:hAnsi="CenturySchoolbook" w:cs="CenturySchoolbook"/>
        </w:rPr>
        <w:t xml:space="preserve">You may want to use ISNULL function to convert null values to zero. This is important because if a customer has </w:t>
      </w:r>
      <w:proofErr w:type="spellStart"/>
      <w:r w:rsidR="00293AD0">
        <w:rPr>
          <w:rFonts w:ascii="CenturySchoolbook" w:hAnsi="CenturySchoolbook" w:cs="CenturySchoolbook"/>
        </w:rPr>
        <w:t>SumofSalePrice</w:t>
      </w:r>
      <w:proofErr w:type="spellEnd"/>
      <w:r w:rsidR="00293AD0">
        <w:rPr>
          <w:rFonts w:ascii="CenturySchoolbook" w:hAnsi="CenturySchoolbook" w:cs="CenturySchoolbook"/>
        </w:rPr>
        <w:t xml:space="preserve"> as null while </w:t>
      </w:r>
      <w:proofErr w:type="spellStart"/>
      <w:r w:rsidR="00293AD0">
        <w:rPr>
          <w:rFonts w:ascii="CenturySchoolbook" w:hAnsi="CenturySchoolbook" w:cs="CenturySchoolbook"/>
        </w:rPr>
        <w:t>MerchTotal</w:t>
      </w:r>
      <w:proofErr w:type="spellEnd"/>
      <w:r w:rsidR="00293AD0">
        <w:rPr>
          <w:rFonts w:ascii="CenturySchoolbook" w:hAnsi="CenturySchoolbook" w:cs="CenturySchoolbook"/>
        </w:rPr>
        <w:t xml:space="preserve"> is not null, the addition of the two would be null. After all, any number + NULL = NULL. </w:t>
      </w:r>
      <w:r w:rsidR="00FA758E" w:rsidRPr="00FA758E">
        <w:rPr>
          <w:rFonts w:ascii="CenturySchoolbook" w:hAnsi="CenturySchoolbook" w:cs="CenturySchoolbook"/>
        </w:rPr>
        <w:t>(ISNULL(MerchTotal,0)+ISNULL(</w:t>
      </w:r>
      <w:proofErr w:type="spellStart"/>
      <w:r w:rsidR="00FA758E" w:rsidRPr="00FA758E">
        <w:rPr>
          <w:rFonts w:ascii="CenturySchoolbook" w:hAnsi="CenturySchoolbook" w:cs="CenturySchoolbook"/>
        </w:rPr>
        <w:t>SumOfSalePrice</w:t>
      </w:r>
      <w:proofErr w:type="spellEnd"/>
      <w:r w:rsidR="00FA758E" w:rsidRPr="00FA758E">
        <w:rPr>
          <w:rFonts w:ascii="CenturySchoolbook" w:hAnsi="CenturySchoolbook" w:cs="CenturySchoolbook"/>
        </w:rPr>
        <w:t xml:space="preserve">, 0)) AS </w:t>
      </w:r>
      <w:proofErr w:type="spellStart"/>
      <w:r w:rsidR="00FA758E" w:rsidRPr="00FA758E">
        <w:rPr>
          <w:rFonts w:ascii="CenturySchoolbook" w:hAnsi="CenturySchoolbook" w:cs="CenturySchoolbook"/>
        </w:rPr>
        <w:t>GrandTotal</w:t>
      </w:r>
      <w:proofErr w:type="spellEnd"/>
    </w:p>
    <w:p w14:paraId="0D0B940D" w14:textId="77777777" w:rsidR="00246B72" w:rsidRPr="00B32111" w:rsidRDefault="00246B72" w:rsidP="00B32111">
      <w:pPr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</w:p>
    <w:p w14:paraId="0E27B00A" w14:textId="77777777" w:rsidR="00246B72" w:rsidRDefault="00246B72" w:rsidP="006270B1">
      <w:pPr>
        <w:pStyle w:val="ListParagraph"/>
        <w:autoSpaceDE w:val="0"/>
        <w:autoSpaceDN w:val="0"/>
        <w:adjustRightInd w:val="0"/>
        <w:spacing w:after="0" w:line="240" w:lineRule="auto"/>
        <w:rPr>
          <w:rFonts w:ascii="CenturySchoolbook" w:hAnsi="CenturySchoolbook" w:cs="CenturySchoolbook"/>
        </w:rPr>
      </w:pPr>
    </w:p>
    <w:p w14:paraId="60061E4C" w14:textId="77777777" w:rsidR="009E7EB2" w:rsidRDefault="00836D61" w:rsidP="00836D61">
      <w:pPr>
        <w:pStyle w:val="ListParagraph"/>
        <w:autoSpaceDE w:val="0"/>
        <w:autoSpaceDN w:val="0"/>
        <w:adjustRightInd w:val="0"/>
        <w:spacing w:after="0" w:line="240" w:lineRule="auto"/>
        <w:jc w:val="center"/>
        <w:rPr>
          <w:rFonts w:ascii="CenturySchoolbook" w:hAnsi="CenturySchoolbook" w:cs="CenturySchoolbook"/>
        </w:rPr>
      </w:pPr>
      <w:r>
        <w:rPr>
          <w:noProof/>
        </w:rPr>
        <w:drawing>
          <wp:inline distT="0" distB="0" distL="0" distR="0" wp14:anchorId="5F658EDD" wp14:editId="1A855842">
            <wp:extent cx="3455345" cy="374698"/>
            <wp:effectExtent l="0" t="0" r="0" b="635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55345" cy="3746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40DF6A" w14:textId="125F4DDC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 xml:space="preserve">SELECT TOP 1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C.CustomerID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C.LastName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C.FirstName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>, SUM(ISNULL(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SI.MerchTotal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0)) AS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MerchTotal</w:t>
      </w:r>
      <w:proofErr w:type="spellEnd"/>
      <w:r w:rsidRPr="174D369A">
        <w:rPr>
          <w:rFonts w:ascii="Times" w:eastAsia="Times" w:hAnsi="Times" w:cs="Times"/>
          <w:color w:val="000000" w:themeColor="text1"/>
        </w:rPr>
        <w:t>, SUM(ISNULL(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SA.SumOfSalePrice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0)) AS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SumOfSalePrice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>, SUM(ISNULL(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SI.MerchTotal</w:t>
      </w:r>
      <w:proofErr w:type="spellEnd"/>
      <w:r w:rsidRPr="174D369A">
        <w:rPr>
          <w:rFonts w:ascii="Times" w:eastAsia="Times" w:hAnsi="Times" w:cs="Times"/>
          <w:color w:val="000000" w:themeColor="text1"/>
        </w:rPr>
        <w:t>, 0)) + SUM(ISNULL(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SA.SumOfSalePrice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0)) AS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GrandTotal</w:t>
      </w:r>
      <w:proofErr w:type="spellEnd"/>
    </w:p>
    <w:p w14:paraId="53ACA9E3" w14:textId="1E8FDF85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F</w:t>
      </w:r>
      <w:r w:rsidR="65B9289B" w:rsidRPr="174D369A">
        <w:rPr>
          <w:rFonts w:ascii="Times" w:eastAsia="Times" w:hAnsi="Times" w:cs="Times"/>
          <w:color w:val="000000" w:themeColor="text1"/>
        </w:rPr>
        <w:t>rom</w:t>
      </w:r>
      <w:r w:rsidRPr="174D369A">
        <w:rPr>
          <w:rFonts w:ascii="Times" w:eastAsia="Times" w:hAnsi="Times" w:cs="Times"/>
          <w:color w:val="000000" w:themeColor="text1"/>
        </w:rPr>
        <w:t xml:space="preserve">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PET..Sale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S</w:t>
      </w:r>
    </w:p>
    <w:p w14:paraId="1B9C0DB6" w14:textId="6A2E0BCB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I</w:t>
      </w:r>
      <w:r w:rsidR="0D1ECA8D" w:rsidRPr="174D369A">
        <w:rPr>
          <w:rFonts w:ascii="Times" w:eastAsia="Times" w:hAnsi="Times" w:cs="Times"/>
          <w:color w:val="000000" w:themeColor="text1"/>
        </w:rPr>
        <w:t>nner</w:t>
      </w:r>
      <w:r w:rsidRPr="174D369A">
        <w:rPr>
          <w:rFonts w:ascii="Times" w:eastAsia="Times" w:hAnsi="Times" w:cs="Times"/>
          <w:color w:val="000000" w:themeColor="text1"/>
        </w:rPr>
        <w:t xml:space="preserve"> J</w:t>
      </w:r>
      <w:r w:rsidR="56CD63DA" w:rsidRPr="174D369A">
        <w:rPr>
          <w:rFonts w:ascii="Times" w:eastAsia="Times" w:hAnsi="Times" w:cs="Times"/>
          <w:color w:val="000000" w:themeColor="text1"/>
        </w:rPr>
        <w:t>oin</w:t>
      </w:r>
      <w:r w:rsidRPr="174D369A">
        <w:rPr>
          <w:rFonts w:ascii="Times" w:eastAsia="Times" w:hAnsi="Times" w:cs="Times"/>
          <w:color w:val="000000" w:themeColor="text1"/>
        </w:rPr>
        <w:t xml:space="preserve">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PET..Customer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C ON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S.CustomerID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=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C.CustomerID</w:t>
      </w:r>
      <w:proofErr w:type="spellEnd"/>
    </w:p>
    <w:p w14:paraId="06BD220C" w14:textId="20281326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L</w:t>
      </w:r>
      <w:r w:rsidR="7B3F2C4A" w:rsidRPr="174D369A">
        <w:rPr>
          <w:rFonts w:ascii="Times" w:eastAsia="Times" w:hAnsi="Times" w:cs="Times"/>
          <w:color w:val="000000" w:themeColor="text1"/>
        </w:rPr>
        <w:t>eft</w:t>
      </w:r>
      <w:r w:rsidRPr="174D369A">
        <w:rPr>
          <w:rFonts w:ascii="Times" w:eastAsia="Times" w:hAnsi="Times" w:cs="Times"/>
          <w:color w:val="000000" w:themeColor="text1"/>
        </w:rPr>
        <w:t xml:space="preserve"> J</w:t>
      </w:r>
      <w:r w:rsidR="51EE73C0" w:rsidRPr="174D369A">
        <w:rPr>
          <w:rFonts w:ascii="Times" w:eastAsia="Times" w:hAnsi="Times" w:cs="Times"/>
          <w:color w:val="000000" w:themeColor="text1"/>
        </w:rPr>
        <w:t>oin</w:t>
      </w:r>
      <w:r w:rsidRPr="174D369A">
        <w:rPr>
          <w:rFonts w:ascii="Times" w:eastAsia="Times" w:hAnsi="Times" w:cs="Times"/>
          <w:color w:val="000000" w:themeColor="text1"/>
        </w:rPr>
        <w:t xml:space="preserve"> (SELECT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SI.SaleID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>, SUM(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SI.Quantity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*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SI.SalePrice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) AS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MerchTotal</w:t>
      </w:r>
      <w:proofErr w:type="spellEnd"/>
    </w:p>
    <w:p w14:paraId="6C2536EB" w14:textId="3F332D25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F</w:t>
      </w:r>
      <w:r w:rsidR="2D299BF2" w:rsidRPr="174D369A">
        <w:rPr>
          <w:rFonts w:ascii="Times" w:eastAsia="Times" w:hAnsi="Times" w:cs="Times"/>
          <w:color w:val="000000" w:themeColor="text1"/>
        </w:rPr>
        <w:t>rom</w:t>
      </w:r>
      <w:r w:rsidRPr="174D369A">
        <w:rPr>
          <w:rFonts w:ascii="Times" w:eastAsia="Times" w:hAnsi="Times" w:cs="Times"/>
          <w:color w:val="000000" w:themeColor="text1"/>
        </w:rPr>
        <w:t xml:space="preserve"> PET..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SaleItem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SI</w:t>
      </w:r>
    </w:p>
    <w:p w14:paraId="0D05061C" w14:textId="46EC6078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G</w:t>
      </w:r>
      <w:r w:rsidR="1AC4F1E0" w:rsidRPr="174D369A">
        <w:rPr>
          <w:rFonts w:ascii="Times" w:eastAsia="Times" w:hAnsi="Times" w:cs="Times"/>
          <w:color w:val="000000" w:themeColor="text1"/>
        </w:rPr>
        <w:t>roup</w:t>
      </w:r>
      <w:r w:rsidRPr="174D369A">
        <w:rPr>
          <w:rFonts w:ascii="Times" w:eastAsia="Times" w:hAnsi="Times" w:cs="Times"/>
          <w:color w:val="000000" w:themeColor="text1"/>
        </w:rPr>
        <w:t xml:space="preserve"> BY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SI.SaleID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) SI ON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S.SaleID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=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SI.SaleID</w:t>
      </w:r>
      <w:proofErr w:type="spellEnd"/>
    </w:p>
    <w:p w14:paraId="4893344C" w14:textId="1C24460C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L</w:t>
      </w:r>
      <w:r w:rsidR="698F3CB9" w:rsidRPr="174D369A">
        <w:rPr>
          <w:rFonts w:ascii="Times" w:eastAsia="Times" w:hAnsi="Times" w:cs="Times"/>
          <w:color w:val="000000" w:themeColor="text1"/>
        </w:rPr>
        <w:t>eft</w:t>
      </w:r>
      <w:r w:rsidRPr="174D369A">
        <w:rPr>
          <w:rFonts w:ascii="Times" w:eastAsia="Times" w:hAnsi="Times" w:cs="Times"/>
          <w:color w:val="000000" w:themeColor="text1"/>
        </w:rPr>
        <w:t xml:space="preserve"> J</w:t>
      </w:r>
      <w:r w:rsidR="40185F5A" w:rsidRPr="174D369A">
        <w:rPr>
          <w:rFonts w:ascii="Times" w:eastAsia="Times" w:hAnsi="Times" w:cs="Times"/>
          <w:color w:val="000000" w:themeColor="text1"/>
        </w:rPr>
        <w:t>oin</w:t>
      </w:r>
      <w:r w:rsidRPr="174D369A">
        <w:rPr>
          <w:rFonts w:ascii="Times" w:eastAsia="Times" w:hAnsi="Times" w:cs="Times"/>
          <w:color w:val="000000" w:themeColor="text1"/>
        </w:rPr>
        <w:t xml:space="preserve"> (SELECT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SA.SaleID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>, SUM(ISNULL(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SA.SalePrice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0)) AS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SumOfSalePrice</w:t>
      </w:r>
      <w:proofErr w:type="spellEnd"/>
    </w:p>
    <w:p w14:paraId="30A4EF1F" w14:textId="1BE54428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F</w:t>
      </w:r>
      <w:r w:rsidR="6861251E" w:rsidRPr="174D369A">
        <w:rPr>
          <w:rFonts w:ascii="Times" w:eastAsia="Times" w:hAnsi="Times" w:cs="Times"/>
          <w:color w:val="000000" w:themeColor="text1"/>
        </w:rPr>
        <w:t>rom</w:t>
      </w:r>
      <w:r w:rsidRPr="174D369A">
        <w:rPr>
          <w:rFonts w:ascii="Times" w:eastAsia="Times" w:hAnsi="Times" w:cs="Times"/>
          <w:color w:val="000000" w:themeColor="text1"/>
        </w:rPr>
        <w:t xml:space="preserve"> PET..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SaleAnimal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SA</w:t>
      </w:r>
    </w:p>
    <w:p w14:paraId="3EE3516B" w14:textId="652CF805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G</w:t>
      </w:r>
      <w:r w:rsidR="4161E6E9" w:rsidRPr="174D369A">
        <w:rPr>
          <w:rFonts w:ascii="Times" w:eastAsia="Times" w:hAnsi="Times" w:cs="Times"/>
          <w:color w:val="000000" w:themeColor="text1"/>
        </w:rPr>
        <w:t>roup</w:t>
      </w:r>
      <w:r w:rsidRPr="174D369A">
        <w:rPr>
          <w:rFonts w:ascii="Times" w:eastAsia="Times" w:hAnsi="Times" w:cs="Times"/>
          <w:color w:val="000000" w:themeColor="text1"/>
        </w:rPr>
        <w:t xml:space="preserve"> B</w:t>
      </w:r>
      <w:r w:rsidR="6FE22435" w:rsidRPr="174D369A">
        <w:rPr>
          <w:rFonts w:ascii="Times" w:eastAsia="Times" w:hAnsi="Times" w:cs="Times"/>
          <w:color w:val="000000" w:themeColor="text1"/>
        </w:rPr>
        <w:t>y</w:t>
      </w:r>
      <w:r w:rsidRPr="174D369A">
        <w:rPr>
          <w:rFonts w:ascii="Times" w:eastAsia="Times" w:hAnsi="Times" w:cs="Times"/>
          <w:color w:val="000000" w:themeColor="text1"/>
        </w:rPr>
        <w:t xml:space="preserve">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SA.SaleID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) SA ON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S.SaleID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=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SA.SaleID</w:t>
      </w:r>
      <w:proofErr w:type="spellEnd"/>
    </w:p>
    <w:p w14:paraId="255BCAE7" w14:textId="3B284AAE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Group B</w:t>
      </w:r>
      <w:r w:rsidR="07275152" w:rsidRPr="174D369A">
        <w:rPr>
          <w:rFonts w:ascii="Times" w:eastAsia="Times" w:hAnsi="Times" w:cs="Times"/>
          <w:color w:val="000000" w:themeColor="text1"/>
        </w:rPr>
        <w:t>y</w:t>
      </w:r>
      <w:r w:rsidRPr="174D369A">
        <w:rPr>
          <w:rFonts w:ascii="Times" w:eastAsia="Times" w:hAnsi="Times" w:cs="Times"/>
          <w:color w:val="000000" w:themeColor="text1"/>
        </w:rPr>
        <w:t xml:space="preserve">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C.CustomerID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C.LastName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,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C.FirstName</w:t>
      </w:r>
      <w:proofErr w:type="spellEnd"/>
    </w:p>
    <w:p w14:paraId="1BC5E0A8" w14:textId="20C8F175" w:rsidR="00597AE0" w:rsidRDefault="28D0757F" w:rsidP="174D369A">
      <w:pPr>
        <w:rPr>
          <w:rFonts w:ascii="Times" w:eastAsia="Times" w:hAnsi="Times" w:cs="Times"/>
          <w:color w:val="000000" w:themeColor="text1"/>
        </w:rPr>
      </w:pPr>
      <w:r w:rsidRPr="174D369A">
        <w:rPr>
          <w:rFonts w:ascii="Times" w:eastAsia="Times" w:hAnsi="Times" w:cs="Times"/>
          <w:color w:val="000000" w:themeColor="text1"/>
        </w:rPr>
        <w:t>O</w:t>
      </w:r>
      <w:r w:rsidR="572ECB1A" w:rsidRPr="174D369A">
        <w:rPr>
          <w:rFonts w:ascii="Times" w:eastAsia="Times" w:hAnsi="Times" w:cs="Times"/>
          <w:color w:val="000000" w:themeColor="text1"/>
        </w:rPr>
        <w:t>rder</w:t>
      </w:r>
      <w:r w:rsidRPr="174D369A">
        <w:rPr>
          <w:rFonts w:ascii="Times" w:eastAsia="Times" w:hAnsi="Times" w:cs="Times"/>
          <w:color w:val="000000" w:themeColor="text1"/>
        </w:rPr>
        <w:t xml:space="preserve"> B</w:t>
      </w:r>
      <w:r w:rsidR="7417AD77" w:rsidRPr="174D369A">
        <w:rPr>
          <w:rFonts w:ascii="Times" w:eastAsia="Times" w:hAnsi="Times" w:cs="Times"/>
          <w:color w:val="000000" w:themeColor="text1"/>
        </w:rPr>
        <w:t>y</w:t>
      </w:r>
      <w:r w:rsidRPr="174D369A">
        <w:rPr>
          <w:rFonts w:ascii="Times" w:eastAsia="Times" w:hAnsi="Times" w:cs="Times"/>
          <w:color w:val="000000" w:themeColor="text1"/>
        </w:rPr>
        <w:t xml:space="preserve"> </w:t>
      </w:r>
      <w:proofErr w:type="spellStart"/>
      <w:r w:rsidRPr="174D369A">
        <w:rPr>
          <w:rFonts w:ascii="Times" w:eastAsia="Times" w:hAnsi="Times" w:cs="Times"/>
          <w:color w:val="000000" w:themeColor="text1"/>
        </w:rPr>
        <w:t>GrandTotal</w:t>
      </w:r>
      <w:proofErr w:type="spellEnd"/>
      <w:r w:rsidRPr="174D369A">
        <w:rPr>
          <w:rFonts w:ascii="Times" w:eastAsia="Times" w:hAnsi="Times" w:cs="Times"/>
          <w:color w:val="000000" w:themeColor="text1"/>
        </w:rPr>
        <w:t xml:space="preserve"> DESC;</w:t>
      </w:r>
    </w:p>
    <w:p w14:paraId="44EAFD9C" w14:textId="74091EEC" w:rsidR="00597AE0" w:rsidRDefault="00597AE0" w:rsidP="174D369A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4B94D5A5" w14:textId="77777777" w:rsidR="00027914" w:rsidRPr="00F245B7" w:rsidRDefault="00027914" w:rsidP="00F245B7">
      <w:pPr>
        <w:tabs>
          <w:tab w:val="right" w:pos="864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3DEEC669" w14:textId="77777777" w:rsidR="007532E4" w:rsidRPr="00877C65" w:rsidRDefault="007532E4" w:rsidP="007532E4">
      <w:pPr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noProof/>
        </w:rPr>
        <w:drawing>
          <wp:inline distT="0" distB="0" distL="0" distR="0" wp14:anchorId="14A197A7" wp14:editId="2DD55DCC">
            <wp:extent cx="6051312" cy="4639986"/>
            <wp:effectExtent l="0" t="0" r="6985" b="825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51312" cy="463998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7532E4" w:rsidRPr="00877C6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enturySchoolbook">
    <w:altName w:val="Times New Roman"/>
    <w:panose1 w:val="020B0604020202020204"/>
    <w:charset w:val="00"/>
    <w:family w:val="roman"/>
    <w:notTrueType/>
    <w:pitch w:val="default"/>
    <w:sig w:usb0="00000003" w:usb1="00000000" w:usb2="00000000" w:usb3="00000000" w:csb0="00000001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B0326B8"/>
    <w:multiLevelType w:val="hybridMultilevel"/>
    <w:tmpl w:val="A8FE96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074D7C"/>
    <w:multiLevelType w:val="hybridMultilevel"/>
    <w:tmpl w:val="C2665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18227B3"/>
    <w:multiLevelType w:val="hybridMultilevel"/>
    <w:tmpl w:val="D60C0CD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D21FA3"/>
    <w:multiLevelType w:val="hybridMultilevel"/>
    <w:tmpl w:val="C26651A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9A3093"/>
    <w:multiLevelType w:val="hybridMultilevel"/>
    <w:tmpl w:val="64FA5CF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642627E"/>
    <w:multiLevelType w:val="hybridMultilevel"/>
    <w:tmpl w:val="41B056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BCE6C18"/>
    <w:multiLevelType w:val="hybridMultilevel"/>
    <w:tmpl w:val="2A428C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3"/>
  </w:num>
  <w:num w:numId="4">
    <w:abstractNumId w:val="6"/>
  </w:num>
  <w:num w:numId="5">
    <w:abstractNumId w:val="1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web"/>
  <w:zoom w:percent="13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543F"/>
    <w:rsid w:val="00011593"/>
    <w:rsid w:val="00026320"/>
    <w:rsid w:val="00027914"/>
    <w:rsid w:val="00054172"/>
    <w:rsid w:val="000710BF"/>
    <w:rsid w:val="000B2CC3"/>
    <w:rsid w:val="000B7E72"/>
    <w:rsid w:val="000C482C"/>
    <w:rsid w:val="000C4FC1"/>
    <w:rsid w:val="00106338"/>
    <w:rsid w:val="001143D4"/>
    <w:rsid w:val="00117D29"/>
    <w:rsid w:val="00130E93"/>
    <w:rsid w:val="001B00DE"/>
    <w:rsid w:val="001C3D33"/>
    <w:rsid w:val="001C4A11"/>
    <w:rsid w:val="001F627B"/>
    <w:rsid w:val="002070DE"/>
    <w:rsid w:val="00225CE8"/>
    <w:rsid w:val="00246A81"/>
    <w:rsid w:val="00246B72"/>
    <w:rsid w:val="00252A6B"/>
    <w:rsid w:val="00262AE0"/>
    <w:rsid w:val="00273B83"/>
    <w:rsid w:val="00290E5D"/>
    <w:rsid w:val="00293AD0"/>
    <w:rsid w:val="002B4D98"/>
    <w:rsid w:val="002D5956"/>
    <w:rsid w:val="00397B47"/>
    <w:rsid w:val="003A38A9"/>
    <w:rsid w:val="00403B9C"/>
    <w:rsid w:val="00451FF0"/>
    <w:rsid w:val="00456154"/>
    <w:rsid w:val="0046700F"/>
    <w:rsid w:val="00470540"/>
    <w:rsid w:val="004B59F2"/>
    <w:rsid w:val="004C095F"/>
    <w:rsid w:val="004D593B"/>
    <w:rsid w:val="00522112"/>
    <w:rsid w:val="00536A48"/>
    <w:rsid w:val="0055160A"/>
    <w:rsid w:val="00562E85"/>
    <w:rsid w:val="00563195"/>
    <w:rsid w:val="00582A78"/>
    <w:rsid w:val="00597AE0"/>
    <w:rsid w:val="005B1711"/>
    <w:rsid w:val="005C501E"/>
    <w:rsid w:val="005D6E61"/>
    <w:rsid w:val="005F788D"/>
    <w:rsid w:val="00601BC2"/>
    <w:rsid w:val="00604D75"/>
    <w:rsid w:val="006270B1"/>
    <w:rsid w:val="00636239"/>
    <w:rsid w:val="006415EE"/>
    <w:rsid w:val="0064587C"/>
    <w:rsid w:val="006914E4"/>
    <w:rsid w:val="00691F39"/>
    <w:rsid w:val="0069709B"/>
    <w:rsid w:val="006A2A64"/>
    <w:rsid w:val="006E1E52"/>
    <w:rsid w:val="00741AB1"/>
    <w:rsid w:val="007532E4"/>
    <w:rsid w:val="00757F26"/>
    <w:rsid w:val="00764E1E"/>
    <w:rsid w:val="007C1B97"/>
    <w:rsid w:val="007E1259"/>
    <w:rsid w:val="00822704"/>
    <w:rsid w:val="00831469"/>
    <w:rsid w:val="00836D61"/>
    <w:rsid w:val="00856236"/>
    <w:rsid w:val="008600B5"/>
    <w:rsid w:val="00877C65"/>
    <w:rsid w:val="00890F75"/>
    <w:rsid w:val="008D1D23"/>
    <w:rsid w:val="008F5A3E"/>
    <w:rsid w:val="00913127"/>
    <w:rsid w:val="00926AFB"/>
    <w:rsid w:val="00956F5E"/>
    <w:rsid w:val="00996D6C"/>
    <w:rsid w:val="009D63E6"/>
    <w:rsid w:val="009E7EB2"/>
    <w:rsid w:val="00A26BCB"/>
    <w:rsid w:val="00A31827"/>
    <w:rsid w:val="00A37F43"/>
    <w:rsid w:val="00A71402"/>
    <w:rsid w:val="00A81684"/>
    <w:rsid w:val="00AD0021"/>
    <w:rsid w:val="00AE65E1"/>
    <w:rsid w:val="00AF5502"/>
    <w:rsid w:val="00B010C7"/>
    <w:rsid w:val="00B078C1"/>
    <w:rsid w:val="00B32111"/>
    <w:rsid w:val="00B84CDF"/>
    <w:rsid w:val="00BB36D8"/>
    <w:rsid w:val="00BE2797"/>
    <w:rsid w:val="00C004D4"/>
    <w:rsid w:val="00C24766"/>
    <w:rsid w:val="00C42BC8"/>
    <w:rsid w:val="00C51026"/>
    <w:rsid w:val="00C5543F"/>
    <w:rsid w:val="00C6583B"/>
    <w:rsid w:val="00C67B31"/>
    <w:rsid w:val="00C923A8"/>
    <w:rsid w:val="00CC546B"/>
    <w:rsid w:val="00CD64D9"/>
    <w:rsid w:val="00CE1888"/>
    <w:rsid w:val="00CE2910"/>
    <w:rsid w:val="00CF41D4"/>
    <w:rsid w:val="00D139AB"/>
    <w:rsid w:val="00D24A0E"/>
    <w:rsid w:val="00D60196"/>
    <w:rsid w:val="00D800C5"/>
    <w:rsid w:val="00DF13E0"/>
    <w:rsid w:val="00EA7533"/>
    <w:rsid w:val="00EC2F5C"/>
    <w:rsid w:val="00EC767D"/>
    <w:rsid w:val="00ED1335"/>
    <w:rsid w:val="00F10655"/>
    <w:rsid w:val="00F146C4"/>
    <w:rsid w:val="00F245B7"/>
    <w:rsid w:val="00F328BA"/>
    <w:rsid w:val="00F459BD"/>
    <w:rsid w:val="00F84E2C"/>
    <w:rsid w:val="00FA6148"/>
    <w:rsid w:val="00FA758E"/>
    <w:rsid w:val="00FC0AD5"/>
    <w:rsid w:val="00FF653E"/>
    <w:rsid w:val="04B86DD9"/>
    <w:rsid w:val="064F9583"/>
    <w:rsid w:val="07275152"/>
    <w:rsid w:val="0A1059DA"/>
    <w:rsid w:val="0A3AFDBB"/>
    <w:rsid w:val="0D1ECA8D"/>
    <w:rsid w:val="0E2BEC70"/>
    <w:rsid w:val="174D369A"/>
    <w:rsid w:val="19AA384D"/>
    <w:rsid w:val="1AC4F1E0"/>
    <w:rsid w:val="1ED9F4E2"/>
    <w:rsid w:val="20084373"/>
    <w:rsid w:val="2131DF28"/>
    <w:rsid w:val="2197311D"/>
    <w:rsid w:val="21D82582"/>
    <w:rsid w:val="23B7BDE2"/>
    <w:rsid w:val="26926E48"/>
    <w:rsid w:val="26EF5EA4"/>
    <w:rsid w:val="28D0757F"/>
    <w:rsid w:val="29184EA9"/>
    <w:rsid w:val="2D299BF2"/>
    <w:rsid w:val="30BFF73C"/>
    <w:rsid w:val="33823BB7"/>
    <w:rsid w:val="3430DF5F"/>
    <w:rsid w:val="3A113BD2"/>
    <w:rsid w:val="3D2D1CAD"/>
    <w:rsid w:val="40185F5A"/>
    <w:rsid w:val="4161E6E9"/>
    <w:rsid w:val="41B09E6D"/>
    <w:rsid w:val="4D19E179"/>
    <w:rsid w:val="4E368737"/>
    <w:rsid w:val="51EE73C0"/>
    <w:rsid w:val="54B5ABEE"/>
    <w:rsid w:val="56CD63DA"/>
    <w:rsid w:val="572ECB1A"/>
    <w:rsid w:val="57F921D3"/>
    <w:rsid w:val="5D5BBA88"/>
    <w:rsid w:val="5DE5AEE1"/>
    <w:rsid w:val="65B9289B"/>
    <w:rsid w:val="6861251E"/>
    <w:rsid w:val="698F3CB9"/>
    <w:rsid w:val="6C3CB140"/>
    <w:rsid w:val="6C8608E5"/>
    <w:rsid w:val="6E26724D"/>
    <w:rsid w:val="6E516605"/>
    <w:rsid w:val="6FE22435"/>
    <w:rsid w:val="720E0E03"/>
    <w:rsid w:val="7417AD77"/>
    <w:rsid w:val="77F35B2E"/>
    <w:rsid w:val="7B3F2C4A"/>
    <w:rsid w:val="7B567548"/>
    <w:rsid w:val="7B607756"/>
    <w:rsid w:val="7CB5D2BD"/>
    <w:rsid w:val="7CC6CC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D577A"/>
  <w15:chartTrackingRefBased/>
  <w15:docId w15:val="{46A97FB8-91FC-49E6-8025-2906CE8339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F5A3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71402"/>
    <w:pPr>
      <w:ind w:left="720"/>
      <w:contextualSpacing/>
    </w:pPr>
  </w:style>
  <w:style w:type="table" w:customStyle="1" w:styleId="TableGrid1">
    <w:name w:val="Table Grid1"/>
    <w:basedOn w:val="TableNormal"/>
    <w:next w:val="TableGrid"/>
    <w:uiPriority w:val="59"/>
    <w:rsid w:val="00A81684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59"/>
    <w:rsid w:val="00A816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0B7E72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004D4"/>
    <w:pPr>
      <w:spacing w:after="0" w:line="240" w:lineRule="auto"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640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06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959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4.png"/><Relationship Id="rId5" Type="http://schemas.openxmlformats.org/officeDocument/2006/relationships/styles" Target="styles.xml"/><Relationship Id="rId10" Type="http://schemas.openxmlformats.org/officeDocument/2006/relationships/image" Target="media/image3.png"/><Relationship Id="rId4" Type="http://schemas.openxmlformats.org/officeDocument/2006/relationships/numbering" Target="numbering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305D6D037D9954F8BD2B1535FC10C95" ma:contentTypeVersion="8" ma:contentTypeDescription="Create a new document." ma:contentTypeScope="" ma:versionID="ba2026dd4079fd8cc4516f52b5cd0746">
  <xsd:schema xmlns:xsd="http://www.w3.org/2001/XMLSchema" xmlns:xs="http://www.w3.org/2001/XMLSchema" xmlns:p="http://schemas.microsoft.com/office/2006/metadata/properties" xmlns:ns2="76b8d8c1-7132-47c0-a3b7-5538b3ac5684" targetNamespace="http://schemas.microsoft.com/office/2006/metadata/properties" ma:root="true" ma:fieldsID="f17b57e4e067ff84d0a9ef8a89642e1a" ns2:_="">
    <xsd:import namespace="76b8d8c1-7132-47c0-a3b7-5538b3ac568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6b8d8c1-7132-47c0-a3b7-5538b3ac568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27E803-1162-4E68-849D-7BCBEFA100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2001A6D-9232-4614-B215-1832FA08F2C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5654D1C3-C059-465E-8A0C-76CCB5844E8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6b8d8c1-7132-47c0-a3b7-5538b3ac568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634</Words>
  <Characters>3618</Characters>
  <Application>Microsoft Office Word</Application>
  <DocSecurity>0</DocSecurity>
  <Lines>30</Lines>
  <Paragraphs>8</Paragraphs>
  <ScaleCrop>false</ScaleCrop>
  <Company/>
  <LinksUpToDate>false</LinksUpToDate>
  <CharactersWithSpaces>4244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Sandeep Goyal</dc:creator>
  <cp:keywords/>
  <dc:description/>
  <cp:lastModifiedBy>Jamison,William Cody</cp:lastModifiedBy>
  <cp:revision>2</cp:revision>
  <dcterms:created xsi:type="dcterms:W3CDTF">2021-04-09T00:39:00Z</dcterms:created>
  <dcterms:modified xsi:type="dcterms:W3CDTF">2021-04-09T00:39:00Z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0x010100D305D6D037D9954F8BD2B1535FC10C95</vt:lpwstr>
  </property>
</Properties>
</file>